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DE" w:rsidRDefault="00424BDE"/>
    <w:p w:rsidR="00424BDE" w:rsidRPr="00BB0BEC" w:rsidRDefault="00424BDE" w:rsidP="00424BDE">
      <w:pPr>
        <w:pStyle w:val="Header"/>
        <w:ind w:left="-90"/>
        <w:jc w:val="center"/>
        <w:rPr>
          <w:rFonts w:ascii="Cambria" w:hAnsi="Cambria"/>
          <w:b/>
          <w:sz w:val="56"/>
        </w:rPr>
      </w:pPr>
      <w:proofErr w:type="spellStart"/>
      <w:r w:rsidRPr="00424BDE">
        <w:rPr>
          <w:rFonts w:ascii="Cambria" w:hAnsi="Cambria"/>
          <w:b/>
          <w:color w:val="FF0000"/>
          <w:sz w:val="56"/>
        </w:rPr>
        <w:t>Shreeram</w:t>
      </w:r>
      <w:proofErr w:type="spellEnd"/>
      <w:r w:rsidRPr="00424BDE">
        <w:rPr>
          <w:rFonts w:ascii="Cambria" w:hAnsi="Cambria"/>
          <w:b/>
          <w:color w:val="FF0000"/>
          <w:sz w:val="56"/>
        </w:rPr>
        <w:t xml:space="preserve"> Model School</w:t>
      </w:r>
    </w:p>
    <w:p w:rsidR="00424BDE" w:rsidRPr="00424BDE" w:rsidRDefault="00424BDE" w:rsidP="00424BDE">
      <w:pPr>
        <w:jc w:val="center"/>
        <w:rPr>
          <w:b/>
          <w:color w:val="FF0000"/>
          <w:sz w:val="32"/>
          <w:szCs w:val="32"/>
        </w:rPr>
      </w:pPr>
      <w:r w:rsidRPr="00424BDE">
        <w:rPr>
          <w:b/>
          <w:color w:val="FF0000"/>
          <w:sz w:val="32"/>
          <w:szCs w:val="32"/>
        </w:rPr>
        <w:t xml:space="preserve">ASSIGNMENT SHEET – 02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24BDE" w:rsidRPr="00424BDE" w:rsidTr="00424BDE">
        <w:tc>
          <w:tcPr>
            <w:tcW w:w="2358" w:type="dxa"/>
          </w:tcPr>
          <w:p w:rsidR="00424BDE" w:rsidRPr="00346800" w:rsidRDefault="00424BDE" w:rsidP="00346800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46800">
              <w:rPr>
                <w:b/>
                <w:color w:val="FF0000"/>
                <w:sz w:val="28"/>
                <w:szCs w:val="28"/>
              </w:rPr>
              <w:t>SUBJECT</w:t>
            </w:r>
          </w:p>
        </w:tc>
        <w:tc>
          <w:tcPr>
            <w:tcW w:w="7218" w:type="dxa"/>
          </w:tcPr>
          <w:p w:rsidR="00424BDE" w:rsidRPr="00346800" w:rsidRDefault="00424BDE" w:rsidP="00346800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46800">
              <w:rPr>
                <w:b/>
                <w:color w:val="FF0000"/>
                <w:sz w:val="28"/>
                <w:szCs w:val="28"/>
              </w:rPr>
              <w:t>TASK</w:t>
            </w:r>
          </w:p>
        </w:tc>
      </w:tr>
      <w:tr w:rsidR="00424BDE" w:rsidRPr="00424BDE" w:rsidTr="00424BDE">
        <w:tc>
          <w:tcPr>
            <w:tcW w:w="2358" w:type="dxa"/>
          </w:tcPr>
          <w:p w:rsidR="00424BDE" w:rsidRPr="00424BDE" w:rsidRDefault="00424BDE" w:rsidP="003468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BDE">
              <w:rPr>
                <w:b/>
                <w:sz w:val="28"/>
                <w:szCs w:val="28"/>
              </w:rPr>
              <w:t>EVS</w:t>
            </w:r>
          </w:p>
        </w:tc>
        <w:tc>
          <w:tcPr>
            <w:tcW w:w="7218" w:type="dxa"/>
          </w:tcPr>
          <w:p w:rsidR="00424BDE" w:rsidRDefault="00424BDE" w:rsidP="003468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BDE">
              <w:rPr>
                <w:b/>
                <w:sz w:val="28"/>
                <w:szCs w:val="28"/>
              </w:rPr>
              <w:t>CHAPTER- 5  ( LEAVES IN OUR LIVES)</w:t>
            </w:r>
          </w:p>
          <w:p w:rsidR="00346800" w:rsidRPr="00424BDE" w:rsidRDefault="00346800" w:rsidP="003468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4BDE" w:rsidRPr="00424BDE" w:rsidTr="00424BDE">
        <w:tc>
          <w:tcPr>
            <w:tcW w:w="2358" w:type="dxa"/>
          </w:tcPr>
          <w:p w:rsidR="00424BDE" w:rsidRDefault="00346800" w:rsidP="003468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 BOOK WORK</w:t>
            </w:r>
          </w:p>
          <w:p w:rsidR="00346800" w:rsidRPr="00424BDE" w:rsidRDefault="00346800" w:rsidP="003468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</w:tcPr>
          <w:p w:rsidR="00424BDE" w:rsidRPr="00424BDE" w:rsidRDefault="00346800" w:rsidP="003468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DEFINES,  ONE LINE QUESTION ANSWERS</w:t>
            </w:r>
          </w:p>
        </w:tc>
      </w:tr>
    </w:tbl>
    <w:p w:rsidR="00424BDE" w:rsidRDefault="00424BDE" w:rsidP="00424BDE">
      <w:pPr>
        <w:jc w:val="center"/>
      </w:pPr>
    </w:p>
    <w:p w:rsidR="00424BDE" w:rsidRDefault="00424BDE"/>
    <w:p w:rsidR="00424BDE" w:rsidRDefault="00424BDE"/>
    <w:p w:rsidR="00424BDE" w:rsidRDefault="00424BDE"/>
    <w:p w:rsidR="00424BDE" w:rsidRDefault="00424BDE"/>
    <w:p w:rsidR="00424BDE" w:rsidRDefault="00424BDE"/>
    <w:p w:rsidR="00424BDE" w:rsidRDefault="00424BDE"/>
    <w:p w:rsidR="00424BDE" w:rsidRDefault="00424BDE"/>
    <w:p w:rsidR="00424BDE" w:rsidRDefault="00424BDE"/>
    <w:p w:rsidR="00424BDE" w:rsidRDefault="00424BDE"/>
    <w:p w:rsidR="00346800" w:rsidRDefault="00346800"/>
    <w:p w:rsidR="00346800" w:rsidRDefault="00346800">
      <w:bookmarkStart w:id="0" w:name="_GoBack"/>
      <w:bookmarkEnd w:id="0"/>
    </w:p>
    <w:p w:rsidR="00424BDE" w:rsidRDefault="00424BDE"/>
    <w:p w:rsidR="00424BDE" w:rsidRDefault="00424BDE"/>
    <w:p w:rsidR="00424BDE" w:rsidRDefault="00424BDE"/>
    <w:p w:rsidR="00424BDE" w:rsidRDefault="00424BDE" w:rsidP="00424BDE">
      <w:pPr>
        <w:ind w:firstLine="540"/>
        <w:rPr>
          <w:rFonts w:ascii="Arial Black" w:hAnsi="Arial Black"/>
          <w:b/>
          <w:sz w:val="26"/>
          <w:szCs w:val="26"/>
          <w:u w:val="double"/>
        </w:rPr>
      </w:pPr>
    </w:p>
    <w:p w:rsidR="00424BDE" w:rsidRDefault="00424BDE" w:rsidP="00424BDE">
      <w:pPr>
        <w:tabs>
          <w:tab w:val="left" w:pos="945"/>
        </w:tabs>
        <w:rPr>
          <w:rFonts w:ascii="Arial Black" w:hAnsi="Arial Black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0C3E3" wp14:editId="34679636">
                <wp:simplePos x="0" y="0"/>
                <wp:positionH relativeFrom="column">
                  <wp:posOffset>-342900</wp:posOffset>
                </wp:positionH>
                <wp:positionV relativeFrom="paragraph">
                  <wp:posOffset>-542925</wp:posOffset>
                </wp:positionV>
                <wp:extent cx="6854190" cy="1100455"/>
                <wp:effectExtent l="0" t="0" r="41910" b="615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100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24BDE" w:rsidRDefault="00424BDE" w:rsidP="00424BDE">
                            <w:pPr>
                              <w:ind w:right="-4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 H R 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R A M   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O D E L    S C H O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L</w:t>
                            </w:r>
                          </w:p>
                          <w:p w:rsidR="00424BDE" w:rsidRDefault="00424BDE" w:rsidP="00424BD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center" w:pos="5220"/>
                                <w:tab w:val="right" w:pos="10440"/>
                              </w:tabs>
                              <w:ind w:right="45" w:firstLine="180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>III– (EVS)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ab/>
                              <w:t>ASSIGNMENT - 02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4BDE" w:rsidRDefault="00424BDE" w:rsidP="00424BD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center" w:pos="5400"/>
                                <w:tab w:val="right" w:pos="10440"/>
                              </w:tabs>
                              <w:ind w:right="-45"/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>Chapter: 5   Leave in our lives</w:t>
                            </w:r>
                          </w:p>
                          <w:p w:rsidR="00424BDE" w:rsidRDefault="00424BDE" w:rsidP="00424BDE">
                            <w:pPr>
                              <w:ind w:right="-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7pt;margin-top:-42.75pt;width:539.7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24BDE" w:rsidRDefault="00424BDE" w:rsidP="00424BDE">
                      <w:pPr>
                        <w:ind w:right="-4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 H R 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E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R A M   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M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O D E L    S C H O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O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L</w:t>
                      </w:r>
                    </w:p>
                    <w:p w:rsidR="00424BDE" w:rsidRDefault="00424BDE" w:rsidP="00424BDE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center" w:pos="5220"/>
                          <w:tab w:val="right" w:pos="10440"/>
                        </w:tabs>
                        <w:ind w:right="45" w:firstLine="180"/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>III– (EVS)</w:t>
                      </w:r>
                      <w:r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ab/>
                        <w:t>ASSIGNMENT - 02</w:t>
                      </w:r>
                      <w:r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424BDE" w:rsidRDefault="00424BDE" w:rsidP="00424BDE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center" w:pos="5400"/>
                          <w:tab w:val="right" w:pos="10440"/>
                        </w:tabs>
                        <w:ind w:right="-45"/>
                        <w:jc w:val="center"/>
                        <w:rPr>
                          <w:rFonts w:ascii="Cooper Black" w:hAnsi="Cooper Black"/>
                          <w:b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</w:rPr>
                        <w:t>Chapter: 5   Leave in our lives</w:t>
                      </w:r>
                    </w:p>
                    <w:p w:rsidR="00424BDE" w:rsidRDefault="00424BDE" w:rsidP="00424BDE">
                      <w:pPr>
                        <w:ind w:right="-4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FA58AF" wp14:editId="1328D47E">
                <wp:simplePos x="0" y="0"/>
                <wp:positionH relativeFrom="column">
                  <wp:posOffset>-342900</wp:posOffset>
                </wp:positionH>
                <wp:positionV relativeFrom="paragraph">
                  <wp:posOffset>497205</wp:posOffset>
                </wp:positionV>
                <wp:extent cx="6858000" cy="105410"/>
                <wp:effectExtent l="38100" t="19050" r="38100" b="469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5410"/>
                          <a:chOff x="688" y="2649"/>
                          <a:chExt cx="10800" cy="150"/>
                        </a:xfrm>
                      </wpg:grpSpPr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883" y="2799"/>
                            <a:ext cx="1044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83" y="2649"/>
                            <a:ext cx="1044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88" y="2724"/>
                            <a:ext cx="1080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7pt;margin-top:39.15pt;width:540pt;height:8.3pt;z-index:251660288" coordorigin="688,2649" coordsize="1080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883;top:2799;width:10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xMH8MAAADbAAAADwAAAGRycy9kb3ducmV2LnhtbESPQWvCQBCF7wX/wzKCl6IbxRaJriIW&#10;oRcPjRWvQ3bMBrOzIbs18d93DoXeZnhv3vtmsxt8ox7UxTqwgfksA0VcBltzZeD7fJyuQMWEbLEJ&#10;TAaeFGG3Hb1sMLeh5y96FKlSEsIxRwMupTbXOpaOPMZZaIlFu4XOY5K1q7TtsJdw3+hFlr1rjzVL&#10;g8OWDo7Ke/HjDdzToWC+vF1Py37Z2tfTh/PD2ZjJeNivQSUa0r/57/rTCr7Qyy8ygN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sTB/DAAAA2wAAAA8AAAAAAAAAAAAA&#10;AAAAoQIAAGRycy9kb3ducmV2LnhtbFBLBQYAAAAABAAEAPkAAACRAwAAAAA=&#10;" strokecolor="black [3213]" strokeweight="2pt">
                  <v:stroke startarrow="oval" startarrowwidth="narrow" startarrowlength="short" endarrow="oval" endarrowwidth="narrow" endarrowlength="short"/>
                </v:shape>
                <v:shape id="AutoShape 5" o:spid="_x0000_s1028" type="#_x0000_t32" style="position:absolute;left:883;top:2649;width:10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DphMAAAADbAAAADwAAAGRycy9kb3ducmV2LnhtbERPTYvCMBC9L+x/CLPgZVlTxZWlGkUU&#10;wYsHW8Xr0IxNsZmUJtr6740g7G0e73Pmy97W4k6trxwrGA0TEMSF0xWXCo759ucPhA/IGmvHpOBB&#10;HpaLz485ptp1fKB7FkoRQ9inqMCE0KRS+sKQRT90DXHkLq61GCJsS6lb7GK4reU4SabSYsWxwWBD&#10;a0PFNbtZBdewzphPv+f9pJs0+nu/MbbPlRp89asZiEB9+Be/3Tsd54/g9Us8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g6YTAAAAA2wAAAA8AAAAAAAAAAAAAAAAA&#10;oQIAAGRycy9kb3ducmV2LnhtbFBLBQYAAAAABAAEAPkAAACOAwAAAAA=&#10;" strokecolor="black [3213]" strokeweight="2pt">
                  <v:stroke startarrow="oval" startarrowwidth="narrow" startarrowlength="short" endarrow="oval" endarrowwidth="narrow" endarrowlength="short"/>
                </v:shape>
                <v:shape id="AutoShape 6" o:spid="_x0000_s1029" type="#_x0000_t32" style="position:absolute;left:688;top:2724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L6+sIAAADbAAAADwAAAGRycy9kb3ducmV2LnhtbERPTWvCQBC9F/wPywjedKOgtamraKGl&#10;9SJaKTkO2TGJ7s6G7GrSf+8WhN7m8T5nseqsETdqfOVYwXiUgCDOna64UHD8fh/OQfiArNE4JgW/&#10;5GG17D0tMNWu5T3dDqEQMYR9igrKEOpUSp+XZNGPXE0cuZNrLIYIm0LqBtsYbo2cJMlMWqw4NpRY&#10;01tJ+eVwtQq+nrfZ+WUnZ8XmevwxZpq1Hy5TatDv1q8gAnXhX/xwf+o4fwJ/v8Q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L6+sIAAADbAAAADwAAAAAAAAAAAAAA&#10;AAChAgAAZHJzL2Rvd25yZXYueG1sUEsFBgAAAAAEAAQA+QAAAJADAAAAAA==&#10;" strokecolor="black [3213]" strokeweight="2pt">
                  <v:stroke startarrow="diamond" endarrow="diamond"/>
                </v:shape>
              </v:group>
            </w:pict>
          </mc:Fallback>
        </mc:AlternateContent>
      </w:r>
    </w:p>
    <w:p w:rsidR="00424BDE" w:rsidRDefault="00424BDE" w:rsidP="00424BDE">
      <w:pPr>
        <w:ind w:firstLine="540"/>
        <w:rPr>
          <w:rFonts w:ascii="Arial Black" w:hAnsi="Arial Black"/>
          <w:b/>
          <w:sz w:val="26"/>
          <w:szCs w:val="26"/>
          <w:u w:val="double"/>
        </w:rPr>
      </w:pPr>
    </w:p>
    <w:p w:rsidR="00424BDE" w:rsidRPr="00DC4419" w:rsidRDefault="00424BDE" w:rsidP="00424BDE">
      <w:pPr>
        <w:rPr>
          <w:b/>
          <w:color w:val="FF0000"/>
          <w:sz w:val="36"/>
          <w:szCs w:val="36"/>
          <w:u w:val="single"/>
        </w:rPr>
      </w:pPr>
      <w:r w:rsidRPr="00DC4419">
        <w:rPr>
          <w:b/>
          <w:color w:val="FF0000"/>
          <w:sz w:val="36"/>
          <w:szCs w:val="36"/>
          <w:u w:val="single"/>
        </w:rPr>
        <w:t xml:space="preserve">Defines:    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7830"/>
      </w:tblGrid>
      <w:tr w:rsidR="00424BDE" w:rsidRPr="00EC7C20" w:rsidTr="00305017">
        <w:tc>
          <w:tcPr>
            <w:tcW w:w="1620" w:type="dxa"/>
          </w:tcPr>
          <w:p w:rsidR="00424BDE" w:rsidRPr="00DC4419" w:rsidRDefault="00424BDE" w:rsidP="00305017">
            <w:pPr>
              <w:ind w:left="-108" w:right="-108" w:firstLine="108"/>
              <w:rPr>
                <w:b/>
                <w:sz w:val="28"/>
                <w:szCs w:val="28"/>
              </w:rPr>
            </w:pPr>
            <w:r w:rsidRPr="00DC4419">
              <w:rPr>
                <w:b/>
                <w:sz w:val="28"/>
                <w:szCs w:val="28"/>
              </w:rPr>
              <w:t>Dye</w:t>
            </w:r>
          </w:p>
        </w:tc>
        <w:tc>
          <w:tcPr>
            <w:tcW w:w="7830" w:type="dxa"/>
          </w:tcPr>
          <w:p w:rsidR="00424BDE" w:rsidRPr="00E90D92" w:rsidRDefault="00424BDE" w:rsidP="00305017">
            <w:pPr>
              <w:ind w:left="-108" w:right="-108" w:firstLine="108"/>
              <w:rPr>
                <w:sz w:val="28"/>
                <w:szCs w:val="28"/>
              </w:rPr>
            </w:pPr>
            <w:proofErr w:type="gramStart"/>
            <w:r w:rsidRPr="00E90D92">
              <w:rPr>
                <w:sz w:val="28"/>
                <w:szCs w:val="28"/>
              </w:rPr>
              <w:t>a</w:t>
            </w:r>
            <w:proofErr w:type="gramEnd"/>
            <w:r w:rsidRPr="00E90D92">
              <w:rPr>
                <w:sz w:val="28"/>
                <w:szCs w:val="28"/>
              </w:rPr>
              <w:t xml:space="preserve"> substance used for changing the </w:t>
            </w:r>
            <w:proofErr w:type="spellStart"/>
            <w:r w:rsidRPr="00E90D92">
              <w:rPr>
                <w:sz w:val="28"/>
                <w:szCs w:val="28"/>
              </w:rPr>
              <w:t>colour</w:t>
            </w:r>
            <w:proofErr w:type="spellEnd"/>
            <w:r w:rsidRPr="00E90D92">
              <w:rPr>
                <w:sz w:val="28"/>
                <w:szCs w:val="28"/>
              </w:rPr>
              <w:t xml:space="preserve"> of something such as clothing.</w:t>
            </w:r>
          </w:p>
          <w:p w:rsidR="00424BDE" w:rsidRPr="00E90D92" w:rsidRDefault="00424BDE" w:rsidP="00305017">
            <w:pPr>
              <w:ind w:left="-108" w:right="-108" w:firstLine="108"/>
              <w:rPr>
                <w:sz w:val="28"/>
                <w:szCs w:val="28"/>
              </w:rPr>
            </w:pPr>
          </w:p>
        </w:tc>
      </w:tr>
      <w:tr w:rsidR="00424BDE" w:rsidRPr="00EC7C20" w:rsidTr="00305017">
        <w:tc>
          <w:tcPr>
            <w:tcW w:w="1620" w:type="dxa"/>
          </w:tcPr>
          <w:p w:rsidR="00424BDE" w:rsidRPr="00DC4419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DC4419">
              <w:rPr>
                <w:b/>
                <w:sz w:val="28"/>
                <w:szCs w:val="28"/>
              </w:rPr>
              <w:t>Flavour</w:t>
            </w:r>
            <w:proofErr w:type="spellEnd"/>
          </w:p>
        </w:tc>
        <w:tc>
          <w:tcPr>
            <w:tcW w:w="7830" w:type="dxa"/>
          </w:tcPr>
          <w:p w:rsidR="00424BDE" w:rsidRPr="00E90D92" w:rsidRDefault="00424BDE" w:rsidP="00305017">
            <w:pPr>
              <w:rPr>
                <w:sz w:val="28"/>
                <w:szCs w:val="28"/>
              </w:rPr>
            </w:pPr>
            <w:r w:rsidRPr="00E90D9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t</w:t>
            </w:r>
            <w:r w:rsidRPr="00E90D92">
              <w:rPr>
                <w:sz w:val="28"/>
                <w:szCs w:val="28"/>
              </w:rPr>
              <w:t>he</w:t>
            </w:r>
            <w:proofErr w:type="gramEnd"/>
            <w:r w:rsidRPr="00E90D92">
              <w:rPr>
                <w:sz w:val="28"/>
                <w:szCs w:val="28"/>
              </w:rPr>
              <w:t xml:space="preserve"> particular taste that food or drink has.</w:t>
            </w:r>
          </w:p>
          <w:p w:rsidR="00424BDE" w:rsidRPr="00E90D92" w:rsidRDefault="00424BDE" w:rsidP="00305017">
            <w:pPr>
              <w:rPr>
                <w:sz w:val="28"/>
                <w:szCs w:val="28"/>
              </w:rPr>
            </w:pPr>
          </w:p>
        </w:tc>
      </w:tr>
      <w:tr w:rsidR="00424BDE" w:rsidRPr="00EC7C20" w:rsidTr="00305017">
        <w:tc>
          <w:tcPr>
            <w:tcW w:w="1620" w:type="dxa"/>
          </w:tcPr>
          <w:p w:rsidR="00424BDE" w:rsidRPr="00DC4419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Fertiliser</w:t>
            </w:r>
            <w:proofErr w:type="spellEnd"/>
          </w:p>
        </w:tc>
        <w:tc>
          <w:tcPr>
            <w:tcW w:w="7830" w:type="dxa"/>
          </w:tcPr>
          <w:p w:rsidR="00424BDE" w:rsidRPr="00E90D92" w:rsidRDefault="00424BDE" w:rsidP="00305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natural or chemical substance added to soil in order to help plans grow.</w:t>
            </w:r>
          </w:p>
        </w:tc>
      </w:tr>
    </w:tbl>
    <w:p w:rsidR="00346800" w:rsidRDefault="00346800" w:rsidP="00424BDE">
      <w:pPr>
        <w:rPr>
          <w:b/>
          <w:color w:val="FF0000"/>
          <w:sz w:val="36"/>
          <w:szCs w:val="36"/>
          <w:u w:val="single"/>
        </w:rPr>
      </w:pPr>
    </w:p>
    <w:p w:rsidR="00424BDE" w:rsidRDefault="00424BDE" w:rsidP="00424BDE">
      <w:pPr>
        <w:rPr>
          <w:b/>
          <w:color w:val="FF0000"/>
          <w:sz w:val="36"/>
          <w:szCs w:val="36"/>
          <w:u w:val="single"/>
        </w:rPr>
      </w:pPr>
      <w:r w:rsidRPr="00DC4419">
        <w:rPr>
          <w:b/>
          <w:color w:val="FF0000"/>
          <w:sz w:val="36"/>
          <w:szCs w:val="36"/>
          <w:u w:val="single"/>
        </w:rPr>
        <w:t>Answer in one line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80"/>
        <w:gridCol w:w="8370"/>
      </w:tblGrid>
      <w:tr w:rsidR="00424BDE" w:rsidRPr="00EC7C20" w:rsidTr="00305017">
        <w:tc>
          <w:tcPr>
            <w:tcW w:w="1080" w:type="dxa"/>
          </w:tcPr>
          <w:p w:rsidR="00424BDE" w:rsidRPr="00EC7C20" w:rsidRDefault="00424BDE" w:rsidP="00305017">
            <w:pPr>
              <w:ind w:left="-108" w:right="-108" w:firstLine="108"/>
              <w:rPr>
                <w:b/>
                <w:sz w:val="28"/>
                <w:szCs w:val="28"/>
              </w:rPr>
            </w:pPr>
            <w:r w:rsidRPr="00EC7C20">
              <w:rPr>
                <w:b/>
                <w:sz w:val="28"/>
                <w:szCs w:val="28"/>
              </w:rPr>
              <w:t>Q1</w:t>
            </w:r>
          </w:p>
        </w:tc>
        <w:tc>
          <w:tcPr>
            <w:tcW w:w="8370" w:type="dxa"/>
          </w:tcPr>
          <w:p w:rsidR="00424BDE" w:rsidRPr="00EC7C20" w:rsidRDefault="00424BDE" w:rsidP="00346800">
            <w:pPr>
              <w:ind w:left="-108" w:right="-108" w:firstLine="108"/>
              <w:rPr>
                <w:b/>
                <w:sz w:val="28"/>
                <w:szCs w:val="28"/>
              </w:rPr>
            </w:pPr>
            <w:r w:rsidRPr="00EC7C20">
              <w:rPr>
                <w:b/>
                <w:sz w:val="28"/>
                <w:szCs w:val="28"/>
              </w:rPr>
              <w:t>Name the various parts of a leaf.</w:t>
            </w:r>
          </w:p>
        </w:tc>
      </w:tr>
      <w:tr w:rsidR="00424BDE" w:rsidRPr="00EC7C20" w:rsidTr="00305017">
        <w:tc>
          <w:tcPr>
            <w:tcW w:w="1080" w:type="dxa"/>
          </w:tcPr>
          <w:p w:rsidR="00424BDE" w:rsidRPr="00EC7C20" w:rsidRDefault="00424BDE" w:rsidP="00305017">
            <w:pPr>
              <w:tabs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  <w:r w:rsidRPr="00EC7C20">
              <w:rPr>
                <w:sz w:val="28"/>
                <w:szCs w:val="28"/>
              </w:rPr>
              <w:t>Ans.</w:t>
            </w:r>
          </w:p>
        </w:tc>
        <w:tc>
          <w:tcPr>
            <w:tcW w:w="8370" w:type="dxa"/>
          </w:tcPr>
          <w:p w:rsidR="00424BDE" w:rsidRPr="00EC7C20" w:rsidRDefault="00424BDE" w:rsidP="00305017">
            <w:pPr>
              <w:rPr>
                <w:sz w:val="28"/>
                <w:szCs w:val="28"/>
              </w:rPr>
            </w:pPr>
            <w:r w:rsidRPr="00EC7C20">
              <w:rPr>
                <w:sz w:val="28"/>
                <w:szCs w:val="28"/>
              </w:rPr>
              <w:t>The various parts of a leaf are the apex, lamina, leaf margin, primary and secondary veins, petiole and leaf base.</w:t>
            </w:r>
          </w:p>
          <w:p w:rsidR="00424BDE" w:rsidRPr="00EC7C20" w:rsidRDefault="00424BDE" w:rsidP="00305017">
            <w:pPr>
              <w:rPr>
                <w:sz w:val="28"/>
                <w:szCs w:val="28"/>
              </w:rPr>
            </w:pP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Pr="00EC7C20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EC7C20">
              <w:rPr>
                <w:b/>
                <w:sz w:val="28"/>
                <w:szCs w:val="28"/>
              </w:rPr>
              <w:t xml:space="preserve">Q2 </w:t>
            </w:r>
          </w:p>
        </w:tc>
        <w:tc>
          <w:tcPr>
            <w:tcW w:w="8370" w:type="dxa"/>
          </w:tcPr>
          <w:p w:rsidR="00424BDE" w:rsidRPr="00EC7C20" w:rsidRDefault="00424BDE" w:rsidP="00305017">
            <w:pPr>
              <w:spacing w:after="240"/>
              <w:ind w:left="720" w:hanging="720"/>
              <w:rPr>
                <w:b/>
                <w:sz w:val="28"/>
                <w:szCs w:val="28"/>
              </w:rPr>
            </w:pPr>
            <w:r w:rsidRPr="00EC7C20">
              <w:rPr>
                <w:b/>
                <w:sz w:val="28"/>
                <w:szCs w:val="28"/>
              </w:rPr>
              <w:t xml:space="preserve">What </w:t>
            </w:r>
            <w:proofErr w:type="gramStart"/>
            <w:r w:rsidRPr="00EC7C20">
              <w:rPr>
                <w:b/>
                <w:sz w:val="28"/>
                <w:szCs w:val="28"/>
              </w:rPr>
              <w:t>is  stomata</w:t>
            </w:r>
            <w:proofErr w:type="gramEnd"/>
            <w:r w:rsidRPr="00EC7C20">
              <w:rPr>
                <w:b/>
                <w:sz w:val="28"/>
                <w:szCs w:val="28"/>
              </w:rPr>
              <w:t>?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Pr="00EC7C20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EC7C20">
              <w:rPr>
                <w:b/>
                <w:sz w:val="28"/>
                <w:szCs w:val="28"/>
              </w:rPr>
              <w:t>Ans.</w:t>
            </w:r>
          </w:p>
        </w:tc>
        <w:tc>
          <w:tcPr>
            <w:tcW w:w="8370" w:type="dxa"/>
          </w:tcPr>
          <w:p w:rsidR="00424BDE" w:rsidRPr="00EC7C20" w:rsidRDefault="00424BDE" w:rsidP="00305017">
            <w:pPr>
              <w:spacing w:after="240"/>
              <w:rPr>
                <w:sz w:val="28"/>
                <w:szCs w:val="28"/>
              </w:rPr>
            </w:pPr>
            <w:r w:rsidRPr="00EC7C20">
              <w:rPr>
                <w:sz w:val="28"/>
                <w:szCs w:val="28"/>
              </w:rPr>
              <w:t>Holes on the underside of the leaves are called stomata.  They help the plant to breathe.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Pr="00EC7C20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EC7C20">
              <w:rPr>
                <w:b/>
                <w:sz w:val="28"/>
                <w:szCs w:val="28"/>
              </w:rPr>
              <w:t xml:space="preserve">Q3. </w:t>
            </w:r>
          </w:p>
        </w:tc>
        <w:tc>
          <w:tcPr>
            <w:tcW w:w="8370" w:type="dxa"/>
          </w:tcPr>
          <w:p w:rsidR="00424BDE" w:rsidRPr="00EC7C20" w:rsidRDefault="00424BDE" w:rsidP="00305017">
            <w:pPr>
              <w:spacing w:after="240"/>
              <w:rPr>
                <w:b/>
                <w:sz w:val="28"/>
                <w:szCs w:val="28"/>
              </w:rPr>
            </w:pPr>
            <w:r w:rsidRPr="00EC7C20">
              <w:rPr>
                <w:b/>
                <w:sz w:val="28"/>
                <w:szCs w:val="28"/>
              </w:rPr>
              <w:t>What is photosynthesis?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Pr="00EC7C20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EC7C20">
              <w:rPr>
                <w:b/>
                <w:sz w:val="28"/>
                <w:szCs w:val="28"/>
              </w:rPr>
              <w:t xml:space="preserve">Ans. </w:t>
            </w:r>
          </w:p>
        </w:tc>
        <w:tc>
          <w:tcPr>
            <w:tcW w:w="8370" w:type="dxa"/>
          </w:tcPr>
          <w:p w:rsidR="00424BDE" w:rsidRPr="00EC7C20" w:rsidRDefault="00424BDE" w:rsidP="00305017">
            <w:pPr>
              <w:spacing w:after="240"/>
              <w:rPr>
                <w:sz w:val="28"/>
                <w:szCs w:val="28"/>
              </w:rPr>
            </w:pPr>
            <w:r w:rsidRPr="00EC7C20">
              <w:rPr>
                <w:sz w:val="28"/>
                <w:szCs w:val="28"/>
              </w:rPr>
              <w:t>The process in which green plants make their food using carbon dioxide, water and energy from plant is called photosynthesis.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Pr="00EC7C20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EC7C20">
              <w:rPr>
                <w:b/>
                <w:sz w:val="28"/>
                <w:szCs w:val="28"/>
              </w:rPr>
              <w:t xml:space="preserve">Q4. </w:t>
            </w:r>
          </w:p>
        </w:tc>
        <w:tc>
          <w:tcPr>
            <w:tcW w:w="8370" w:type="dxa"/>
          </w:tcPr>
          <w:p w:rsidR="00424BDE" w:rsidRPr="00EC7C20" w:rsidRDefault="00424BDE" w:rsidP="00305017">
            <w:pPr>
              <w:spacing w:after="240"/>
              <w:rPr>
                <w:b/>
                <w:sz w:val="28"/>
                <w:szCs w:val="28"/>
              </w:rPr>
            </w:pPr>
            <w:r w:rsidRPr="00EC7C20">
              <w:rPr>
                <w:b/>
                <w:sz w:val="28"/>
                <w:szCs w:val="28"/>
              </w:rPr>
              <w:t>Write any two uses of leaves.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Pr="00EC7C20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EC7C20">
              <w:rPr>
                <w:b/>
                <w:sz w:val="28"/>
                <w:szCs w:val="28"/>
              </w:rPr>
              <w:t>Ans.</w:t>
            </w:r>
          </w:p>
        </w:tc>
        <w:tc>
          <w:tcPr>
            <w:tcW w:w="8370" w:type="dxa"/>
          </w:tcPr>
          <w:p w:rsidR="00424BDE" w:rsidRPr="00EC7C20" w:rsidRDefault="00424BDE" w:rsidP="00424BDE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28"/>
                <w:szCs w:val="28"/>
              </w:rPr>
            </w:pPr>
            <w:r w:rsidRPr="00EC7C20">
              <w:rPr>
                <w:sz w:val="28"/>
                <w:szCs w:val="28"/>
              </w:rPr>
              <w:t xml:space="preserve">Some leaves are eaten as food example: spinach, mint, </w:t>
            </w:r>
            <w:proofErr w:type="spellStart"/>
            <w:r w:rsidRPr="00EC7C20">
              <w:rPr>
                <w:sz w:val="28"/>
                <w:szCs w:val="28"/>
              </w:rPr>
              <w:t>methi</w:t>
            </w:r>
            <w:proofErr w:type="spellEnd"/>
            <w:r w:rsidRPr="00EC7C20">
              <w:rPr>
                <w:sz w:val="28"/>
                <w:szCs w:val="28"/>
              </w:rPr>
              <w:t>, mustard etc.</w:t>
            </w:r>
          </w:p>
          <w:p w:rsidR="00424BDE" w:rsidRPr="00EC7C20" w:rsidRDefault="00424BDE" w:rsidP="00346800">
            <w:pPr>
              <w:pStyle w:val="ListParagraph"/>
              <w:numPr>
                <w:ilvl w:val="0"/>
                <w:numId w:val="1"/>
              </w:numPr>
              <w:spacing w:after="240"/>
              <w:rPr>
                <w:sz w:val="28"/>
                <w:szCs w:val="28"/>
              </w:rPr>
            </w:pPr>
            <w:r w:rsidRPr="00EC7C20">
              <w:rPr>
                <w:sz w:val="28"/>
                <w:szCs w:val="28"/>
              </w:rPr>
              <w:t xml:space="preserve">Leaves of </w:t>
            </w:r>
            <w:proofErr w:type="spellStart"/>
            <w:r w:rsidRPr="00EC7C20">
              <w:rPr>
                <w:sz w:val="28"/>
                <w:szCs w:val="28"/>
              </w:rPr>
              <w:t>tulsi</w:t>
            </w:r>
            <w:proofErr w:type="spellEnd"/>
            <w:r w:rsidRPr="00EC7C20">
              <w:rPr>
                <w:sz w:val="28"/>
                <w:szCs w:val="28"/>
              </w:rPr>
              <w:t xml:space="preserve">, </w:t>
            </w:r>
            <w:proofErr w:type="spellStart"/>
            <w:r w:rsidRPr="00EC7C20">
              <w:rPr>
                <w:sz w:val="28"/>
                <w:szCs w:val="28"/>
              </w:rPr>
              <w:t>neem</w:t>
            </w:r>
            <w:proofErr w:type="spellEnd"/>
            <w:r w:rsidRPr="00EC7C20">
              <w:rPr>
                <w:sz w:val="28"/>
                <w:szCs w:val="28"/>
              </w:rPr>
              <w:t xml:space="preserve"> and mint are used to make medicines.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Pr="00EC7C20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EC7C20">
              <w:rPr>
                <w:b/>
                <w:sz w:val="28"/>
                <w:szCs w:val="28"/>
              </w:rPr>
              <w:t xml:space="preserve">Q5. </w:t>
            </w:r>
          </w:p>
        </w:tc>
        <w:tc>
          <w:tcPr>
            <w:tcW w:w="8370" w:type="dxa"/>
          </w:tcPr>
          <w:p w:rsidR="00424BDE" w:rsidRPr="00EC7C20" w:rsidRDefault="00424BDE" w:rsidP="00305017">
            <w:pPr>
              <w:pStyle w:val="ListParagraph"/>
              <w:spacing w:after="240"/>
              <w:ind w:left="7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a</w:t>
            </w:r>
            <w:r w:rsidRPr="00EC7C20">
              <w:rPr>
                <w:b/>
                <w:sz w:val="28"/>
                <w:szCs w:val="28"/>
              </w:rPr>
              <w:t xml:space="preserve"> use of fallen leaves.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Pr="00EC7C20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Ans.</w:t>
            </w:r>
          </w:p>
        </w:tc>
        <w:tc>
          <w:tcPr>
            <w:tcW w:w="8370" w:type="dxa"/>
          </w:tcPr>
          <w:p w:rsidR="00424BDE" w:rsidRDefault="00424BDE" w:rsidP="00305017">
            <w:pPr>
              <w:pStyle w:val="ListParagraph"/>
              <w:spacing w:after="240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leaves that have fallen from trees are used to make </w:t>
            </w:r>
            <w:r w:rsidRPr="00DC4419">
              <w:rPr>
                <w:b/>
                <w:sz w:val="28"/>
                <w:szCs w:val="28"/>
              </w:rPr>
              <w:t>compost.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Q6.</w:t>
            </w:r>
          </w:p>
        </w:tc>
        <w:tc>
          <w:tcPr>
            <w:tcW w:w="8370" w:type="dxa"/>
          </w:tcPr>
          <w:p w:rsidR="00424BDE" w:rsidRPr="00E90D92" w:rsidRDefault="00424BDE" w:rsidP="00305017">
            <w:pPr>
              <w:pStyle w:val="ListParagraph"/>
              <w:spacing w:after="240"/>
              <w:ind w:left="72"/>
              <w:rPr>
                <w:b/>
                <w:sz w:val="28"/>
                <w:szCs w:val="28"/>
              </w:rPr>
            </w:pPr>
            <w:r w:rsidRPr="00E90D92">
              <w:rPr>
                <w:b/>
                <w:sz w:val="28"/>
                <w:szCs w:val="28"/>
              </w:rPr>
              <w:t>What is the main function of a leaf?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Ans. </w:t>
            </w:r>
          </w:p>
        </w:tc>
        <w:tc>
          <w:tcPr>
            <w:tcW w:w="8370" w:type="dxa"/>
          </w:tcPr>
          <w:p w:rsidR="00424BDE" w:rsidRDefault="00424BDE" w:rsidP="00305017">
            <w:pPr>
              <w:pStyle w:val="ListParagraph"/>
              <w:spacing w:after="240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main function of a leaf is to produce food for the plant by photosynthesis.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Q7.</w:t>
            </w:r>
          </w:p>
        </w:tc>
        <w:tc>
          <w:tcPr>
            <w:tcW w:w="8370" w:type="dxa"/>
          </w:tcPr>
          <w:p w:rsidR="00424BDE" w:rsidRPr="00DC4419" w:rsidRDefault="00424BDE" w:rsidP="00305017">
            <w:pPr>
              <w:pStyle w:val="ListParagraph"/>
              <w:spacing w:after="240"/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is compost prepared with fallen leaves?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Ans.</w:t>
            </w:r>
          </w:p>
        </w:tc>
        <w:tc>
          <w:tcPr>
            <w:tcW w:w="8370" w:type="dxa"/>
          </w:tcPr>
          <w:p w:rsidR="00424BDE" w:rsidRDefault="00424BDE" w:rsidP="00305017">
            <w:pPr>
              <w:pStyle w:val="ListParagraph"/>
              <w:spacing w:after="240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pit is dug in which leaves are collected and left covered for some days.  The leaves then rot and form a fertilizer called compost.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Q8.</w:t>
            </w:r>
          </w:p>
        </w:tc>
        <w:tc>
          <w:tcPr>
            <w:tcW w:w="8370" w:type="dxa"/>
          </w:tcPr>
          <w:p w:rsidR="00424BDE" w:rsidRPr="00DC4419" w:rsidRDefault="00424BDE" w:rsidP="00305017">
            <w:pPr>
              <w:pStyle w:val="ListParagraph"/>
              <w:spacing w:after="240"/>
              <w:ind w:left="72"/>
              <w:rPr>
                <w:b/>
                <w:sz w:val="28"/>
                <w:szCs w:val="28"/>
              </w:rPr>
            </w:pPr>
            <w:r w:rsidRPr="00DC4419">
              <w:rPr>
                <w:b/>
                <w:sz w:val="28"/>
                <w:szCs w:val="28"/>
              </w:rPr>
              <w:t>What is the use of compost?</w:t>
            </w:r>
          </w:p>
        </w:tc>
      </w:tr>
      <w:tr w:rsidR="00424BDE" w:rsidRPr="00EC7C20" w:rsidTr="00305017">
        <w:trPr>
          <w:trHeight w:val="305"/>
        </w:trPr>
        <w:tc>
          <w:tcPr>
            <w:tcW w:w="1080" w:type="dxa"/>
          </w:tcPr>
          <w:p w:rsidR="00424BDE" w:rsidRDefault="00424BDE" w:rsidP="0030501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Ans.</w:t>
            </w:r>
          </w:p>
        </w:tc>
        <w:tc>
          <w:tcPr>
            <w:tcW w:w="8370" w:type="dxa"/>
          </w:tcPr>
          <w:p w:rsidR="00424BDE" w:rsidRDefault="00424BDE" w:rsidP="00305017">
            <w:pPr>
              <w:pStyle w:val="ListParagraph"/>
              <w:spacing w:after="240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Compost is rich in </w:t>
            </w:r>
            <w:r w:rsidR="00346800">
              <w:rPr>
                <w:sz w:val="28"/>
                <w:szCs w:val="28"/>
              </w:rPr>
              <w:t>minerals which are</w:t>
            </w:r>
            <w:r>
              <w:rPr>
                <w:sz w:val="28"/>
                <w:szCs w:val="28"/>
              </w:rPr>
              <w:t xml:space="preserve"> used to grow plants.</w:t>
            </w:r>
          </w:p>
        </w:tc>
      </w:tr>
    </w:tbl>
    <w:p w:rsidR="00424BDE" w:rsidRDefault="00424BDE" w:rsidP="00424BDE">
      <w:pPr>
        <w:pStyle w:val="Heading3"/>
        <w:shd w:val="clear" w:color="auto" w:fill="FCFCFC"/>
        <w:spacing w:before="0" w:beforeAutospacing="0" w:after="0" w:afterAutospacing="0" w:line="288" w:lineRule="atLeast"/>
        <w:jc w:val="both"/>
        <w:rPr>
          <w:rStyle w:val="Strong"/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</w:rPr>
      </w:pPr>
    </w:p>
    <w:p w:rsidR="00424BDE" w:rsidRDefault="00424BDE" w:rsidP="00424BDE">
      <w:pPr>
        <w:pStyle w:val="Heading3"/>
        <w:shd w:val="clear" w:color="auto" w:fill="FCFCFC"/>
        <w:spacing w:before="0" w:beforeAutospacing="0" w:after="0" w:afterAutospacing="0" w:line="288" w:lineRule="atLeast"/>
        <w:jc w:val="both"/>
        <w:rPr>
          <w:rStyle w:val="Strong"/>
          <w:rFonts w:ascii="Segoe UI" w:hAnsi="Segoe UI" w:cs="Segoe UI"/>
          <w:b/>
          <w:bCs/>
          <w:color w:val="545454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</w:rPr>
        <w:t>Activity: 01</w:t>
      </w:r>
      <w:r w:rsidRPr="00EC7C20">
        <w:rPr>
          <w:rStyle w:val="Strong"/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</w:rPr>
        <w:t xml:space="preserve">   </w:t>
      </w:r>
      <w:r w:rsidRPr="00EC7C20">
        <w:rPr>
          <w:rStyle w:val="Strong"/>
          <w:rFonts w:ascii="Segoe UI" w:hAnsi="Segoe UI" w:cs="Segoe UI"/>
          <w:b/>
          <w:bCs/>
          <w:color w:val="545454"/>
          <w:sz w:val="28"/>
          <w:szCs w:val="28"/>
          <w:bdr w:val="none" w:sz="0" w:space="0" w:color="auto" w:frame="1"/>
        </w:rPr>
        <w:t xml:space="preserve">Collect a few leaves of plants like lemon, </w:t>
      </w:r>
      <w:proofErr w:type="spellStart"/>
      <w:r w:rsidRPr="00EC7C20">
        <w:rPr>
          <w:rStyle w:val="Strong"/>
          <w:rFonts w:ascii="Segoe UI" w:hAnsi="Segoe UI" w:cs="Segoe UI"/>
          <w:b/>
          <w:bCs/>
          <w:color w:val="545454"/>
          <w:sz w:val="28"/>
          <w:szCs w:val="28"/>
          <w:bdr w:val="none" w:sz="0" w:space="0" w:color="auto" w:frame="1"/>
        </w:rPr>
        <w:t>neem</w:t>
      </w:r>
      <w:proofErr w:type="spellEnd"/>
      <w:r w:rsidRPr="00EC7C20">
        <w:rPr>
          <w:rStyle w:val="Strong"/>
          <w:rFonts w:ascii="Segoe UI" w:hAnsi="Segoe UI" w:cs="Segoe UI"/>
          <w:b/>
          <w:bCs/>
          <w:color w:val="545454"/>
          <w:sz w:val="28"/>
          <w:szCs w:val="28"/>
          <w:bdr w:val="none" w:sz="0" w:space="0" w:color="auto" w:frame="1"/>
        </w:rPr>
        <w:t>, basil (</w:t>
      </w:r>
      <w:proofErr w:type="spellStart"/>
      <w:r w:rsidRPr="00EC7C20">
        <w:rPr>
          <w:rStyle w:val="Strong"/>
          <w:rFonts w:ascii="Segoe UI" w:hAnsi="Segoe UI" w:cs="Segoe UI"/>
          <w:b/>
          <w:bCs/>
          <w:color w:val="545454"/>
          <w:sz w:val="28"/>
          <w:szCs w:val="28"/>
          <w:bdr w:val="none" w:sz="0" w:space="0" w:color="auto" w:frame="1"/>
        </w:rPr>
        <w:t>tulsi</w:t>
      </w:r>
      <w:proofErr w:type="spellEnd"/>
      <w:r w:rsidRPr="00EC7C20">
        <w:rPr>
          <w:rStyle w:val="Strong"/>
          <w:rFonts w:ascii="Segoe UI" w:hAnsi="Segoe UI" w:cs="Segoe UI"/>
          <w:b/>
          <w:bCs/>
          <w:color w:val="545454"/>
          <w:sz w:val="28"/>
          <w:szCs w:val="28"/>
          <w:bdr w:val="none" w:sz="0" w:space="0" w:color="auto" w:frame="1"/>
        </w:rPr>
        <w:t>), Mint (</w:t>
      </w:r>
      <w:proofErr w:type="spellStart"/>
      <w:r w:rsidRPr="00EC7C20">
        <w:rPr>
          <w:rStyle w:val="Strong"/>
          <w:rFonts w:ascii="Segoe UI" w:hAnsi="Segoe UI" w:cs="Segoe UI"/>
          <w:b/>
          <w:bCs/>
          <w:color w:val="545454"/>
          <w:sz w:val="28"/>
          <w:szCs w:val="28"/>
          <w:bdr w:val="none" w:sz="0" w:space="0" w:color="auto" w:frame="1"/>
        </w:rPr>
        <w:t>pudina</w:t>
      </w:r>
      <w:proofErr w:type="spellEnd"/>
      <w:r w:rsidRPr="00EC7C20">
        <w:rPr>
          <w:rStyle w:val="Strong"/>
          <w:rFonts w:ascii="Segoe UI" w:hAnsi="Segoe UI" w:cs="Segoe UI"/>
          <w:b/>
          <w:bCs/>
          <w:color w:val="545454"/>
          <w:sz w:val="28"/>
          <w:szCs w:val="28"/>
          <w:bdr w:val="none" w:sz="0" w:space="0" w:color="auto" w:frame="1"/>
        </w:rPr>
        <w:t>) and coriander (</w:t>
      </w:r>
      <w:proofErr w:type="spellStart"/>
      <w:r w:rsidRPr="00EC7C20">
        <w:rPr>
          <w:rStyle w:val="Strong"/>
          <w:rFonts w:ascii="Segoe UI" w:hAnsi="Segoe UI" w:cs="Segoe UI"/>
          <w:b/>
          <w:bCs/>
          <w:color w:val="545454"/>
          <w:sz w:val="28"/>
          <w:szCs w:val="28"/>
          <w:bdr w:val="none" w:sz="0" w:space="0" w:color="auto" w:frame="1"/>
        </w:rPr>
        <w:t>dhaniya</w:t>
      </w:r>
      <w:proofErr w:type="spellEnd"/>
      <w:r w:rsidRPr="00EC7C20">
        <w:rPr>
          <w:rStyle w:val="Strong"/>
          <w:rFonts w:ascii="Segoe UI" w:hAnsi="Segoe UI" w:cs="Segoe UI"/>
          <w:b/>
          <w:bCs/>
          <w:color w:val="545454"/>
          <w:sz w:val="28"/>
          <w:szCs w:val="28"/>
          <w:bdr w:val="none" w:sz="0" w:space="0" w:color="auto" w:frame="1"/>
        </w:rPr>
        <w:t>). Crush the leaves and smell them. Do they all smell alike? Can you identify the leaves just by their smell?</w:t>
      </w:r>
    </w:p>
    <w:p w:rsidR="00424BDE" w:rsidRPr="00EC7C20" w:rsidRDefault="00424BDE" w:rsidP="00424BDE">
      <w:pPr>
        <w:pStyle w:val="Heading3"/>
        <w:shd w:val="clear" w:color="auto" w:fill="FCFCFC"/>
        <w:spacing w:before="0" w:beforeAutospacing="0" w:after="0" w:afterAutospacing="0" w:line="288" w:lineRule="atLeast"/>
        <w:jc w:val="both"/>
        <w:rPr>
          <w:rStyle w:val="Strong"/>
          <w:rFonts w:ascii="Segoe UI" w:hAnsi="Segoe UI" w:cs="Segoe UI"/>
          <w:b/>
          <w:bCs/>
          <w:color w:val="545454"/>
          <w:sz w:val="28"/>
          <w:szCs w:val="28"/>
          <w:bdr w:val="none" w:sz="0" w:space="0" w:color="auto" w:frame="1"/>
        </w:rPr>
      </w:pPr>
    </w:p>
    <w:p w:rsidR="00424BDE" w:rsidRPr="00EC7C20" w:rsidRDefault="00424BDE" w:rsidP="00424BDE">
      <w:pPr>
        <w:pStyle w:val="NormalWeb"/>
        <w:shd w:val="clear" w:color="auto" w:fill="FCFCFC"/>
        <w:spacing w:before="0" w:beforeAutospacing="0" w:after="0" w:afterAutospacing="0"/>
        <w:jc w:val="both"/>
        <w:rPr>
          <w:rFonts w:ascii="Segoe UI" w:hAnsi="Segoe UI" w:cs="Segoe UI"/>
          <w:color w:val="545454"/>
          <w:sz w:val="28"/>
          <w:szCs w:val="28"/>
        </w:rPr>
      </w:pPr>
      <w:proofErr w:type="gramStart"/>
      <w:r w:rsidRPr="00EC7C20">
        <w:rPr>
          <w:rStyle w:val="Strong"/>
          <w:rFonts w:ascii="Segoe UI" w:hAnsi="Segoe UI" w:cs="Segoe UI"/>
          <w:color w:val="545454"/>
          <w:sz w:val="28"/>
          <w:szCs w:val="28"/>
          <w:bdr w:val="none" w:sz="0" w:space="0" w:color="auto" w:frame="1"/>
        </w:rPr>
        <w:t>Ans.</w:t>
      </w:r>
      <w:proofErr w:type="gramEnd"/>
      <w:r w:rsidRPr="00EC7C20">
        <w:rPr>
          <w:rStyle w:val="Strong"/>
          <w:rFonts w:ascii="Segoe UI" w:hAnsi="Segoe UI" w:cs="Segoe UI"/>
          <w:color w:val="545454"/>
          <w:sz w:val="28"/>
          <w:szCs w:val="28"/>
          <w:bdr w:val="none" w:sz="0" w:space="0" w:color="auto" w:frame="1"/>
        </w:rPr>
        <w:t> </w:t>
      </w:r>
      <w:r w:rsidRPr="00EC7C20">
        <w:rPr>
          <w:rFonts w:ascii="Segoe UI" w:hAnsi="Segoe UI" w:cs="Segoe UI"/>
          <w:color w:val="545454"/>
          <w:sz w:val="28"/>
          <w:szCs w:val="28"/>
        </w:rPr>
        <w:t>No, all leaves do not smell alike. Yes, we can identify the leaves just by their smell.</w:t>
      </w:r>
    </w:p>
    <w:p w:rsidR="00424BDE" w:rsidRDefault="00424BDE" w:rsidP="00424BDE">
      <w:pPr>
        <w:rPr>
          <w:b/>
          <w:sz w:val="32"/>
          <w:szCs w:val="32"/>
          <w:u w:val="single"/>
        </w:rPr>
      </w:pPr>
    </w:p>
    <w:p w:rsidR="00424BDE" w:rsidRDefault="00424BDE"/>
    <w:sectPr w:rsidR="0042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463"/>
    <w:multiLevelType w:val="hybridMultilevel"/>
    <w:tmpl w:val="B0E2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DE"/>
    <w:rsid w:val="00346800"/>
    <w:rsid w:val="00424BDE"/>
    <w:rsid w:val="006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DE"/>
  </w:style>
  <w:style w:type="paragraph" w:styleId="Heading3">
    <w:name w:val="heading 3"/>
    <w:basedOn w:val="Normal"/>
    <w:link w:val="Heading3Char"/>
    <w:uiPriority w:val="9"/>
    <w:qFormat/>
    <w:rsid w:val="00424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BD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24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24BDE"/>
    <w:pPr>
      <w:tabs>
        <w:tab w:val="center" w:pos="4680"/>
        <w:tab w:val="right" w:pos="9360"/>
      </w:tabs>
      <w:spacing w:after="0" w:line="240" w:lineRule="auto"/>
      <w:ind w:right="38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BDE"/>
  </w:style>
  <w:style w:type="paragraph" w:styleId="ListParagraph">
    <w:name w:val="List Paragraph"/>
    <w:basedOn w:val="Normal"/>
    <w:uiPriority w:val="34"/>
    <w:qFormat/>
    <w:rsid w:val="00424B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4B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DE"/>
  </w:style>
  <w:style w:type="paragraph" w:styleId="Heading3">
    <w:name w:val="heading 3"/>
    <w:basedOn w:val="Normal"/>
    <w:link w:val="Heading3Char"/>
    <w:uiPriority w:val="9"/>
    <w:qFormat/>
    <w:rsid w:val="00424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BD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24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24BDE"/>
    <w:pPr>
      <w:tabs>
        <w:tab w:val="center" w:pos="4680"/>
        <w:tab w:val="right" w:pos="9360"/>
      </w:tabs>
      <w:spacing w:after="0" w:line="240" w:lineRule="auto"/>
      <w:ind w:right="38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BDE"/>
  </w:style>
  <w:style w:type="paragraph" w:styleId="ListParagraph">
    <w:name w:val="List Paragraph"/>
    <w:basedOn w:val="Normal"/>
    <w:uiPriority w:val="34"/>
    <w:qFormat/>
    <w:rsid w:val="00424B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4B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GURSIFAT SINGH</dc:creator>
  <cp:lastModifiedBy>GURSIFAT SINGH</cp:lastModifiedBy>
  <cp:revision>2</cp:revision>
  <dcterms:created xsi:type="dcterms:W3CDTF">2020-07-09T13:13:00Z</dcterms:created>
  <dcterms:modified xsi:type="dcterms:W3CDTF">2020-07-09T13:29:00Z</dcterms:modified>
</cp:coreProperties>
</file>